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40" w:rsidRDefault="00353640">
      <w:pPr>
        <w:rPr>
          <w:rFonts w:ascii="Arial" w:hAnsi="Arial" w:cs="Arial"/>
        </w:rPr>
      </w:pPr>
      <w:bookmarkStart w:id="0" w:name="_GoBack"/>
      <w:bookmarkEnd w:id="0"/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jc w:val="center"/>
        <w:rPr>
          <w:rFonts w:ascii="Arial" w:hAnsi="Arial" w:cs="Arial"/>
        </w:rPr>
      </w:pPr>
    </w:p>
    <w:p w:rsidR="00353640" w:rsidRDefault="00CF7E1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34A4A">
        <w:rPr>
          <w:rFonts w:ascii="Arial" w:hAnsi="Arial" w:cs="Arial"/>
          <w:b/>
          <w:bCs/>
          <w:noProof/>
          <w:sz w:val="28"/>
          <w:szCs w:val="28"/>
          <w:lang w:val="nl-NL" w:eastAsia="nl-NL"/>
        </w:rPr>
        <w:lastRenderedPageBreak/>
        <w:drawing>
          <wp:inline distT="0" distB="0" distL="0" distR="0">
            <wp:extent cx="1676400" cy="26098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E1B" w:rsidRDefault="00995E1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95E1B" w:rsidRDefault="003536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Eindpresentatie </w:t>
      </w:r>
    </w:p>
    <w:p w:rsidR="00353640" w:rsidRDefault="003536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ter afsluiting van het Scholajaar</w:t>
      </w:r>
    </w:p>
    <w:p w:rsidR="0044370E" w:rsidRDefault="00353640" w:rsidP="0044370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van de opleiding van de </w:t>
      </w:r>
    </w:p>
    <w:p w:rsidR="0044370E" w:rsidRDefault="0044370E" w:rsidP="0044370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53640" w:rsidRDefault="003536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Schola </w:t>
      </w:r>
      <w:r w:rsidR="0044370E">
        <w:rPr>
          <w:rFonts w:ascii="Arial" w:hAnsi="Arial" w:cs="Arial"/>
          <w:b/>
          <w:bCs/>
          <w:sz w:val="28"/>
          <w:szCs w:val="28"/>
        </w:rPr>
        <w:t>Puerorum</w:t>
      </w:r>
    </w:p>
    <w:p w:rsidR="00353640" w:rsidRDefault="0035364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53640" w:rsidRDefault="0035364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4370E" w:rsidRDefault="0044370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4370E" w:rsidRDefault="0044370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4370E" w:rsidRDefault="0044370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4370E" w:rsidRDefault="0044370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353640" w:rsidRDefault="00353640">
      <w:pPr>
        <w:rPr>
          <w:rFonts w:ascii="Arial" w:hAnsi="Arial" w:cs="Arial"/>
        </w:rPr>
      </w:pPr>
    </w:p>
    <w:p w:rsidR="00353640" w:rsidRDefault="00654ACD" w:rsidP="00654ACD">
      <w:pPr>
        <w:rPr>
          <w:rFonts w:ascii="Arial" w:hAnsi="Arial" w:cs="Arial"/>
        </w:rPr>
      </w:pPr>
      <w:r>
        <w:rPr>
          <w:rFonts w:ascii="Arial" w:hAnsi="Arial" w:cs="Arial"/>
        </w:rPr>
        <w:t>San Salvatorkerk</w:t>
      </w:r>
      <w:r w:rsidR="00CF7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Schaarhuisplein </w:t>
      </w:r>
    </w:p>
    <w:p w:rsidR="00353640" w:rsidRDefault="0044370E" w:rsidP="00654ACD">
      <w:pPr>
        <w:rPr>
          <w:rFonts w:ascii="Arial" w:hAnsi="Arial" w:cs="Arial"/>
        </w:rPr>
      </w:pPr>
      <w:r>
        <w:rPr>
          <w:rFonts w:ascii="Arial" w:hAnsi="Arial" w:cs="Arial"/>
        </w:rPr>
        <w:t>Donderdag 3</w:t>
      </w:r>
      <w:r w:rsidR="00353640">
        <w:rPr>
          <w:rFonts w:ascii="Arial" w:hAnsi="Arial" w:cs="Arial"/>
        </w:rPr>
        <w:t xml:space="preserve"> ju</w:t>
      </w:r>
      <w:r>
        <w:rPr>
          <w:rFonts w:ascii="Arial" w:hAnsi="Arial" w:cs="Arial"/>
        </w:rPr>
        <w:t>li 2014</w:t>
      </w:r>
    </w:p>
    <w:p w:rsidR="00353640" w:rsidRDefault="0035364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z w:val="28"/>
          <w:szCs w:val="28"/>
        </w:rPr>
        <w:lastRenderedPageBreak/>
        <w:t>Van harte welkom!</w:t>
      </w:r>
    </w:p>
    <w:p w:rsidR="00353640" w:rsidRDefault="00353640">
      <w:pPr>
        <w:rPr>
          <w:rFonts w:ascii="Arial" w:hAnsi="Arial" w:cs="Arial"/>
          <w:b/>
          <w:bCs/>
        </w:rPr>
      </w:pPr>
    </w:p>
    <w:p w:rsidR="00353640" w:rsidRDefault="00353640">
      <w:pPr>
        <w:rPr>
          <w:rFonts w:ascii="Arial" w:hAnsi="Arial" w:cs="Arial"/>
        </w:rPr>
      </w:pPr>
      <w:r>
        <w:rPr>
          <w:rFonts w:ascii="Arial" w:hAnsi="Arial" w:cs="Arial"/>
        </w:rPr>
        <w:t>Beste ouders, familieleden en andere belangstellenden,</w:t>
      </w:r>
    </w:p>
    <w:p w:rsidR="00353640" w:rsidRDefault="00353640">
      <w:pPr>
        <w:rPr>
          <w:rFonts w:ascii="Arial" w:hAnsi="Arial" w:cs="Arial"/>
        </w:rPr>
      </w:pPr>
    </w:p>
    <w:p w:rsidR="00353640" w:rsidRDefault="00353640" w:rsidP="00654ACD">
      <w:pPr>
        <w:rPr>
          <w:rFonts w:ascii="Arial" w:hAnsi="Arial" w:cs="Arial"/>
        </w:rPr>
      </w:pPr>
      <w:r>
        <w:rPr>
          <w:rFonts w:ascii="Arial" w:hAnsi="Arial" w:cs="Arial"/>
        </w:rPr>
        <w:t>Het is ons een groot genoegen u welkom te mogen heten op deze eindpresentatie. We sluiten vandaag het jaar 2001</w:t>
      </w:r>
      <w:r w:rsidR="0044370E">
        <w:rPr>
          <w:rFonts w:ascii="Arial" w:hAnsi="Arial" w:cs="Arial"/>
        </w:rPr>
        <w:t>3</w:t>
      </w:r>
      <w:r>
        <w:rPr>
          <w:rFonts w:ascii="Arial" w:hAnsi="Arial" w:cs="Arial"/>
        </w:rPr>
        <w:t>-201</w:t>
      </w:r>
      <w:r w:rsidR="0044370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van de opleiding van de Schola Cantorum af. </w:t>
      </w:r>
      <w:r w:rsidR="0044370E">
        <w:rPr>
          <w:rFonts w:ascii="Arial" w:hAnsi="Arial" w:cs="Arial"/>
        </w:rPr>
        <w:t xml:space="preserve">Het is het jaar van de grote veranderingen geweest: De Schola Minor en Puelarum zijn samengevoegd tot de Schola Puerorum en in plaats van 2x les per week worden de lessen op één middag gegeven. Onverminderd blijft de </w:t>
      </w:r>
      <w:r>
        <w:rPr>
          <w:rFonts w:ascii="Arial" w:hAnsi="Arial" w:cs="Arial"/>
        </w:rPr>
        <w:t>Schola Cantorum staa</w:t>
      </w:r>
      <w:r w:rsidR="0044370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voor een goede muzikale opleiding. </w:t>
      </w:r>
      <w:r w:rsidR="0044370E">
        <w:rPr>
          <w:rFonts w:ascii="Arial" w:hAnsi="Arial" w:cs="Arial"/>
        </w:rPr>
        <w:t xml:space="preserve">Dit </w:t>
      </w:r>
      <w:r>
        <w:rPr>
          <w:rFonts w:ascii="Arial" w:hAnsi="Arial" w:cs="Arial"/>
        </w:rPr>
        <w:t>is de enige garantie voor goede prestaties van de koren van de Schola. Om de opleiding extra voor het voetlicht te brengen sluiten wij het jaar met een gezamenlijk concert af.</w:t>
      </w:r>
    </w:p>
    <w:p w:rsidR="00CF7EF5" w:rsidRDefault="00CF7EF5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Tijdens dit concert krijgt u alle onderdelen van de opleiding te zien en te horen. Van </w:t>
      </w:r>
      <w:r w:rsidR="0044370E">
        <w:rPr>
          <w:rFonts w:ascii="Arial" w:hAnsi="Arial" w:cs="Arial"/>
        </w:rPr>
        <w:t>de beginnende F-jes tot en met de A</w:t>
      </w:r>
      <w:r>
        <w:rPr>
          <w:rFonts w:ascii="Arial" w:hAnsi="Arial" w:cs="Arial"/>
        </w:rPr>
        <w:t>-groepen én de Schola Iuventatis. Alle gr</w:t>
      </w:r>
      <w:r w:rsidR="00201DD6">
        <w:rPr>
          <w:rFonts w:ascii="Arial" w:hAnsi="Arial" w:cs="Arial"/>
        </w:rPr>
        <w:t xml:space="preserve">oepen presenteren zich kort. Nadat een groep klaar is met zingen in het programma </w:t>
      </w:r>
      <w:r>
        <w:rPr>
          <w:rFonts w:ascii="Arial" w:hAnsi="Arial" w:cs="Arial"/>
        </w:rPr>
        <w:t>krijgen verschillende kinderen een rapport, een diploma of een certificaat. Dit is het resultaat van een jaar hard werken.Het programma van deze avond vindt u hiernaast. Wij wensen u allemaal veel luisterplezier toe!!</w:t>
      </w:r>
    </w:p>
    <w:p w:rsidR="00CF7EF5" w:rsidRDefault="00CF7EF5">
      <w:pPr>
        <w:rPr>
          <w:rFonts w:ascii="Arial" w:hAnsi="Arial" w:cs="Arial"/>
        </w:rPr>
      </w:pPr>
    </w:p>
    <w:p w:rsidR="00CF7EF5" w:rsidRDefault="00CF7EF5">
      <w:pPr>
        <w:rPr>
          <w:rFonts w:ascii="Arial" w:hAnsi="Arial" w:cs="Arial"/>
        </w:rPr>
      </w:pPr>
    </w:p>
    <w:p w:rsidR="00654ACD" w:rsidRDefault="00654ACD">
      <w:pPr>
        <w:rPr>
          <w:rFonts w:ascii="Arial" w:hAnsi="Arial" w:cs="Arial"/>
        </w:rPr>
      </w:pPr>
    </w:p>
    <w:p w:rsidR="00654ACD" w:rsidRDefault="00654ACD">
      <w:pPr>
        <w:rPr>
          <w:rFonts w:ascii="Arial" w:hAnsi="Arial" w:cs="Arial"/>
        </w:rPr>
      </w:pPr>
    </w:p>
    <w:p w:rsidR="00654ACD" w:rsidRDefault="00654ACD">
      <w:pPr>
        <w:rPr>
          <w:rFonts w:ascii="Arial" w:hAnsi="Arial" w:cs="Arial"/>
        </w:rPr>
      </w:pPr>
    </w:p>
    <w:p w:rsidR="00353640" w:rsidRDefault="00353640">
      <w:pPr>
        <w:rPr>
          <w:rFonts w:ascii="Arial" w:hAnsi="Arial" w:cs="Arial"/>
        </w:rPr>
      </w:pPr>
      <w:r>
        <w:rPr>
          <w:rFonts w:ascii="Arial" w:hAnsi="Arial" w:cs="Arial"/>
        </w:rPr>
        <w:t>Het opleidingsteam van de Schola Cantorum.</w:t>
      </w:r>
    </w:p>
    <w:p w:rsidR="00353640" w:rsidRDefault="00353640">
      <w:pPr>
        <w:rPr>
          <w:rFonts w:ascii="Arial" w:hAnsi="Arial" w:cs="Arial"/>
        </w:rPr>
      </w:pPr>
    </w:p>
    <w:p w:rsidR="00353640" w:rsidRDefault="00353640">
      <w:pPr>
        <w:tabs>
          <w:tab w:val="right" w:pos="6804"/>
        </w:tabs>
        <w:rPr>
          <w:rFonts w:ascii="Arial" w:hAnsi="Arial" w:cs="Arial"/>
        </w:rPr>
      </w:pPr>
      <w:r>
        <w:rPr>
          <w:rFonts w:ascii="Arial" w:hAnsi="Arial" w:cs="Arial"/>
        </w:rPr>
        <w:t>Jeroen Felix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Rector Cantus</w:t>
      </w:r>
    </w:p>
    <w:p w:rsidR="00CF7EF5" w:rsidRDefault="00CF7EF5" w:rsidP="00CF7EF5">
      <w:pPr>
        <w:tabs>
          <w:tab w:val="right" w:pos="6804"/>
        </w:tabs>
        <w:rPr>
          <w:rFonts w:ascii="Arial" w:hAnsi="Arial" w:cs="Arial"/>
        </w:rPr>
      </w:pPr>
      <w:r>
        <w:rPr>
          <w:rFonts w:ascii="Arial" w:hAnsi="Arial" w:cs="Arial"/>
        </w:rPr>
        <w:t>Véronique Leenders-van den Engh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docent AMV, Gregoriaans en Solfège</w:t>
      </w:r>
    </w:p>
    <w:p w:rsidR="00CF7EF5" w:rsidRDefault="00CF7EF5" w:rsidP="00CF7EF5">
      <w:pPr>
        <w:tabs>
          <w:tab w:val="right" w:pos="6804"/>
        </w:tabs>
        <w:rPr>
          <w:rFonts w:ascii="Arial" w:hAnsi="Arial" w:cs="Arial"/>
        </w:rPr>
      </w:pPr>
      <w:r>
        <w:rPr>
          <w:rFonts w:ascii="Arial" w:hAnsi="Arial" w:cs="Arial"/>
        </w:rPr>
        <w:t>Coen Swinkels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docent</w:t>
      </w:r>
    </w:p>
    <w:p w:rsidR="00353640" w:rsidRDefault="00353640">
      <w:pPr>
        <w:rPr>
          <w:rFonts w:ascii="Arial" w:hAnsi="Arial" w:cs="Arial"/>
        </w:rPr>
      </w:pPr>
    </w:p>
    <w:p w:rsidR="003F5CED" w:rsidRDefault="003F5CE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01DD6" w:rsidRDefault="00201DD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53640" w:rsidRDefault="003536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 Programma -</w:t>
      </w:r>
    </w:p>
    <w:p w:rsidR="009B091D" w:rsidRDefault="009B091D">
      <w:pPr>
        <w:tabs>
          <w:tab w:val="right" w:pos="6521"/>
        </w:tabs>
        <w:rPr>
          <w:rFonts w:ascii="Arial" w:hAnsi="Arial" w:cs="Arial"/>
          <w:b/>
          <w:bCs/>
        </w:rPr>
      </w:pPr>
    </w:p>
    <w:p w:rsidR="009B091D" w:rsidRDefault="00F02BA9" w:rsidP="00F02BA9">
      <w:pPr>
        <w:tabs>
          <w:tab w:val="right" w:pos="5954"/>
          <w:tab w:val="right" w:pos="652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Schola </w:t>
      </w:r>
      <w:r w:rsidR="009B091D">
        <w:rPr>
          <w:rFonts w:ascii="Arial" w:hAnsi="Arial" w:cs="Arial"/>
          <w:b/>
          <w:bCs/>
        </w:rPr>
        <w:t>Iuventatis</w:t>
      </w:r>
    </w:p>
    <w:p w:rsidR="00F02BA9" w:rsidRDefault="00F02BA9" w:rsidP="00F02BA9">
      <w:pPr>
        <w:numPr>
          <w:ilvl w:val="0"/>
          <w:numId w:val="6"/>
        </w:numPr>
        <w:tabs>
          <w:tab w:val="left" w:pos="284"/>
          <w:tab w:val="right" w:pos="6521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Nativity</w:t>
      </w:r>
      <w:r>
        <w:rPr>
          <w:rFonts w:ascii="Arial" w:hAnsi="Arial" w:cs="Arial"/>
          <w:lang w:val="en-US"/>
        </w:rPr>
        <w:tab/>
      </w:r>
      <w:r w:rsidRPr="00F02BA9">
        <w:rPr>
          <w:rFonts w:ascii="Arial" w:hAnsi="Arial" w:cs="Arial"/>
          <w:sz w:val="16"/>
          <w:szCs w:val="16"/>
          <w:lang w:val="en-US"/>
        </w:rPr>
        <w:t>J.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02BA9">
        <w:rPr>
          <w:rFonts w:ascii="Arial" w:hAnsi="Arial" w:cs="Arial"/>
          <w:sz w:val="16"/>
          <w:szCs w:val="16"/>
          <w:lang w:val="en-US"/>
        </w:rPr>
        <w:t>Tavener</w:t>
      </w:r>
      <w:proofErr w:type="spellEnd"/>
    </w:p>
    <w:p w:rsidR="00F02BA9" w:rsidRDefault="00F02BA9" w:rsidP="00F02BA9">
      <w:pPr>
        <w:numPr>
          <w:ilvl w:val="0"/>
          <w:numId w:val="6"/>
        </w:numPr>
        <w:tabs>
          <w:tab w:val="left" w:pos="284"/>
          <w:tab w:val="right" w:pos="6521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Gloria </w:t>
      </w:r>
      <w:proofErr w:type="spellStart"/>
      <w:r>
        <w:rPr>
          <w:rFonts w:ascii="Arial" w:hAnsi="Arial" w:cs="Arial"/>
          <w:lang w:val="en-US"/>
        </w:rPr>
        <w:t>Laus</w:t>
      </w:r>
      <w:proofErr w:type="spellEnd"/>
      <w:r>
        <w:rPr>
          <w:rFonts w:ascii="Arial" w:hAnsi="Arial" w:cs="Arial"/>
          <w:lang w:val="en-US"/>
        </w:rPr>
        <w:tab/>
      </w:r>
      <w:r w:rsidRPr="00F02BA9">
        <w:rPr>
          <w:rFonts w:ascii="Arial" w:hAnsi="Arial" w:cs="Arial"/>
          <w:sz w:val="16"/>
          <w:szCs w:val="16"/>
          <w:lang w:val="en-US"/>
        </w:rPr>
        <w:t>J.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02BA9">
        <w:rPr>
          <w:rFonts w:ascii="Arial" w:hAnsi="Arial" w:cs="Arial"/>
          <w:sz w:val="16"/>
          <w:szCs w:val="16"/>
          <w:lang w:val="en-US"/>
        </w:rPr>
        <w:t>Handl</w:t>
      </w:r>
      <w:proofErr w:type="spellEnd"/>
    </w:p>
    <w:p w:rsidR="009B091D" w:rsidRDefault="009B091D" w:rsidP="00F02BA9">
      <w:pPr>
        <w:tabs>
          <w:tab w:val="left" w:pos="284"/>
          <w:tab w:val="right" w:pos="6521"/>
        </w:tabs>
        <w:rPr>
          <w:rFonts w:ascii="Arial" w:hAnsi="Arial" w:cs="Arial"/>
        </w:rPr>
      </w:pPr>
    </w:p>
    <w:p w:rsidR="009B091D" w:rsidRDefault="00F02BA9" w:rsidP="00F02BA9">
      <w:pPr>
        <w:tabs>
          <w:tab w:val="left" w:pos="284"/>
          <w:tab w:val="right" w:pos="652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Schola Puerorum </w:t>
      </w:r>
      <w:r w:rsidR="009B091D">
        <w:rPr>
          <w:rFonts w:ascii="Arial" w:hAnsi="Arial" w:cs="Arial"/>
          <w:b/>
          <w:bCs/>
        </w:rPr>
        <w:t>ABCD</w:t>
      </w:r>
    </w:p>
    <w:p w:rsidR="00F02BA9" w:rsidRDefault="00F02BA9" w:rsidP="00F02BA9">
      <w:pPr>
        <w:numPr>
          <w:ilvl w:val="0"/>
          <w:numId w:val="7"/>
        </w:numPr>
        <w:tabs>
          <w:tab w:val="left" w:pos="284"/>
          <w:tab w:val="right" w:pos="6521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Litany to the holy spirit</w:t>
      </w:r>
      <w:r>
        <w:rPr>
          <w:rFonts w:ascii="Arial" w:hAnsi="Arial" w:cs="Arial"/>
          <w:lang w:val="en-US"/>
        </w:rPr>
        <w:tab/>
      </w:r>
      <w:r w:rsidRPr="00F02BA9">
        <w:rPr>
          <w:rFonts w:ascii="Arial" w:hAnsi="Arial" w:cs="Arial"/>
          <w:sz w:val="16"/>
          <w:szCs w:val="16"/>
          <w:lang w:val="en-US"/>
        </w:rPr>
        <w:t>P.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02BA9">
        <w:rPr>
          <w:rFonts w:ascii="Arial" w:hAnsi="Arial" w:cs="Arial"/>
          <w:sz w:val="16"/>
          <w:szCs w:val="16"/>
          <w:lang w:val="en-US"/>
        </w:rPr>
        <w:t>Hurford</w:t>
      </w:r>
      <w:proofErr w:type="spellEnd"/>
    </w:p>
    <w:p w:rsidR="00F02BA9" w:rsidRDefault="00F02BA9" w:rsidP="00F02BA9">
      <w:pPr>
        <w:numPr>
          <w:ilvl w:val="0"/>
          <w:numId w:val="7"/>
        </w:numPr>
        <w:tabs>
          <w:tab w:val="left" w:pos="284"/>
          <w:tab w:val="right" w:pos="6521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Ave Maria</w:t>
      </w:r>
      <w:r>
        <w:rPr>
          <w:rFonts w:ascii="Arial" w:hAnsi="Arial" w:cs="Arial"/>
          <w:lang w:val="en-US"/>
        </w:rPr>
        <w:tab/>
      </w:r>
      <w:r w:rsidRPr="00F02BA9">
        <w:rPr>
          <w:rFonts w:ascii="Arial" w:hAnsi="Arial" w:cs="Arial"/>
          <w:sz w:val="16"/>
          <w:szCs w:val="16"/>
          <w:lang w:val="en-US"/>
        </w:rPr>
        <w:t>G.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02BA9">
        <w:rPr>
          <w:rFonts w:ascii="Arial" w:hAnsi="Arial" w:cs="Arial"/>
          <w:sz w:val="16"/>
          <w:szCs w:val="16"/>
          <w:lang w:val="en-US"/>
        </w:rPr>
        <w:t>Fauré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:rsidR="009B091D" w:rsidRDefault="009B091D" w:rsidP="00F02BA9">
      <w:pPr>
        <w:tabs>
          <w:tab w:val="left" w:pos="284"/>
          <w:tab w:val="right" w:pos="6521"/>
        </w:tabs>
        <w:rPr>
          <w:rFonts w:ascii="Arial" w:hAnsi="Arial" w:cs="Arial"/>
        </w:rPr>
      </w:pPr>
    </w:p>
    <w:p w:rsidR="00F02BA9" w:rsidRPr="00F02BA9" w:rsidRDefault="00F02BA9" w:rsidP="00F02BA9">
      <w:pPr>
        <w:tabs>
          <w:tab w:val="left" w:pos="284"/>
          <w:tab w:val="right" w:pos="6521"/>
        </w:tabs>
        <w:rPr>
          <w:rFonts w:ascii="Arial" w:hAnsi="Arial" w:cs="Arial"/>
          <w:b/>
        </w:rPr>
      </w:pPr>
      <w:r w:rsidRPr="00F02BA9">
        <w:rPr>
          <w:rFonts w:ascii="Arial" w:hAnsi="Arial" w:cs="Arial"/>
          <w:b/>
        </w:rPr>
        <w:t>Schola Puerorum A</w:t>
      </w:r>
    </w:p>
    <w:p w:rsidR="00F02BA9" w:rsidRPr="00F02BA9" w:rsidRDefault="00F02BA9" w:rsidP="00F02BA9">
      <w:pPr>
        <w:numPr>
          <w:ilvl w:val="0"/>
          <w:numId w:val="8"/>
        </w:numPr>
        <w:tabs>
          <w:tab w:val="left" w:pos="284"/>
          <w:tab w:val="right" w:pos="6521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Circle of Motion</w:t>
      </w:r>
      <w:r>
        <w:rPr>
          <w:rFonts w:ascii="Arial" w:hAnsi="Arial" w:cs="Arial"/>
          <w:bCs/>
          <w:lang w:val="en-US"/>
        </w:rPr>
        <w:tab/>
      </w:r>
      <w:r w:rsidRPr="00F02BA9">
        <w:rPr>
          <w:rFonts w:ascii="Arial" w:hAnsi="Arial" w:cs="Arial"/>
          <w:bCs/>
          <w:sz w:val="16"/>
          <w:szCs w:val="16"/>
          <w:lang w:val="en-US"/>
        </w:rPr>
        <w:t>B.</w:t>
      </w:r>
      <w:r>
        <w:rPr>
          <w:rFonts w:ascii="Arial" w:hAnsi="Arial" w:cs="Arial"/>
          <w:bCs/>
          <w:sz w:val="16"/>
          <w:szCs w:val="16"/>
          <w:lang w:val="en-US"/>
        </w:rPr>
        <w:t xml:space="preserve"> </w:t>
      </w:r>
      <w:proofErr w:type="spellStart"/>
      <w:r w:rsidRPr="00F02BA9">
        <w:rPr>
          <w:rFonts w:ascii="Arial" w:hAnsi="Arial" w:cs="Arial"/>
          <w:bCs/>
          <w:sz w:val="16"/>
          <w:szCs w:val="16"/>
          <w:lang w:val="en-US"/>
        </w:rPr>
        <w:t>Chilcott</w:t>
      </w:r>
      <w:proofErr w:type="spellEnd"/>
    </w:p>
    <w:p w:rsidR="00F02BA9" w:rsidRDefault="00F02BA9" w:rsidP="00F02BA9">
      <w:pPr>
        <w:tabs>
          <w:tab w:val="left" w:pos="284"/>
          <w:tab w:val="right" w:pos="5954"/>
        </w:tabs>
        <w:rPr>
          <w:rFonts w:ascii="Arial" w:hAnsi="Arial" w:cs="Arial"/>
        </w:rPr>
      </w:pPr>
    </w:p>
    <w:p w:rsidR="00F02BA9" w:rsidRPr="00F02BA9" w:rsidRDefault="00F02BA9" w:rsidP="00F02BA9">
      <w:pPr>
        <w:tabs>
          <w:tab w:val="left" w:pos="284"/>
          <w:tab w:val="right" w:pos="5954"/>
        </w:tabs>
        <w:rPr>
          <w:rFonts w:ascii="Arial" w:hAnsi="Arial" w:cs="Arial"/>
          <w:b/>
        </w:rPr>
      </w:pPr>
      <w:r w:rsidRPr="00F02BA9">
        <w:rPr>
          <w:rFonts w:ascii="Arial" w:hAnsi="Arial" w:cs="Arial"/>
          <w:b/>
        </w:rPr>
        <w:t>Schola Puerorum ABCDEF</w:t>
      </w:r>
    </w:p>
    <w:p w:rsidR="00F02BA9" w:rsidRPr="009B091D" w:rsidRDefault="00F02BA9" w:rsidP="00F02BA9">
      <w:pPr>
        <w:numPr>
          <w:ilvl w:val="0"/>
          <w:numId w:val="8"/>
        </w:numPr>
        <w:tabs>
          <w:tab w:val="left" w:pos="284"/>
          <w:tab w:val="right" w:pos="6521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Van Zonderen de wonderkat (uit Cats)</w:t>
      </w:r>
      <w:r>
        <w:rPr>
          <w:rFonts w:ascii="Arial" w:hAnsi="Arial" w:cs="Arial"/>
          <w:bCs/>
        </w:rPr>
        <w:tab/>
      </w:r>
      <w:r w:rsidRPr="00F02BA9">
        <w:rPr>
          <w:rFonts w:ascii="Arial" w:hAnsi="Arial" w:cs="Arial"/>
          <w:bCs/>
          <w:sz w:val="16"/>
          <w:szCs w:val="16"/>
        </w:rPr>
        <w:t>t: T.S. Elliot m: A.L. Webber)</w:t>
      </w:r>
    </w:p>
    <w:p w:rsidR="00F02BA9" w:rsidRDefault="00F02BA9" w:rsidP="00F02BA9">
      <w:pPr>
        <w:tabs>
          <w:tab w:val="left" w:pos="284"/>
          <w:tab w:val="right" w:pos="5954"/>
        </w:tabs>
        <w:rPr>
          <w:rFonts w:ascii="Arial" w:hAnsi="Arial" w:cs="Arial"/>
        </w:rPr>
      </w:pPr>
    </w:p>
    <w:p w:rsidR="009B091D" w:rsidRDefault="00F02BA9" w:rsidP="00F02BA9">
      <w:pPr>
        <w:tabs>
          <w:tab w:val="left" w:pos="284"/>
          <w:tab w:val="right" w:pos="5954"/>
          <w:tab w:val="right" w:pos="652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Schola Puerorum </w:t>
      </w:r>
      <w:r w:rsidR="009B091D">
        <w:rPr>
          <w:rFonts w:ascii="Arial" w:hAnsi="Arial" w:cs="Arial"/>
          <w:b/>
          <w:bCs/>
        </w:rPr>
        <w:t>EF</w:t>
      </w:r>
    </w:p>
    <w:p w:rsidR="009B091D" w:rsidRDefault="009B091D" w:rsidP="00F02BA9">
      <w:pPr>
        <w:numPr>
          <w:ilvl w:val="0"/>
          <w:numId w:val="8"/>
        </w:numPr>
        <w:tabs>
          <w:tab w:val="left" w:pos="284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Puerorum F: Lekker en toch gezond</w:t>
      </w:r>
    </w:p>
    <w:p w:rsidR="009B091D" w:rsidRDefault="009B091D" w:rsidP="00F02BA9">
      <w:pPr>
        <w:numPr>
          <w:ilvl w:val="0"/>
          <w:numId w:val="8"/>
        </w:numPr>
        <w:tabs>
          <w:tab w:val="left" w:pos="284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Peurorum EF: De Spin </w:t>
      </w:r>
      <w:r w:rsidR="00F02BA9">
        <w:rPr>
          <w:rFonts w:ascii="Arial" w:hAnsi="Arial" w:cs="Arial"/>
        </w:rPr>
        <w:tab/>
      </w:r>
      <w:r w:rsidR="00F02BA9" w:rsidRPr="00F02BA9">
        <w:rPr>
          <w:rFonts w:ascii="Arial" w:hAnsi="Arial" w:cs="Arial"/>
          <w:sz w:val="16"/>
          <w:szCs w:val="16"/>
        </w:rPr>
        <w:t xml:space="preserve">t: </w:t>
      </w:r>
      <w:r w:rsidRPr="00F02BA9">
        <w:rPr>
          <w:rFonts w:ascii="Arial" w:hAnsi="Arial" w:cs="Arial"/>
          <w:sz w:val="16"/>
          <w:szCs w:val="16"/>
        </w:rPr>
        <w:t xml:space="preserve">W. Wilmink </w:t>
      </w:r>
      <w:r w:rsidR="00F02BA9" w:rsidRPr="00F02BA9">
        <w:rPr>
          <w:rFonts w:ascii="Arial" w:hAnsi="Arial" w:cs="Arial"/>
          <w:sz w:val="16"/>
          <w:szCs w:val="16"/>
        </w:rPr>
        <w:t>m:</w:t>
      </w:r>
      <w:r w:rsidRPr="00F02BA9">
        <w:rPr>
          <w:rFonts w:ascii="Arial" w:hAnsi="Arial" w:cs="Arial"/>
          <w:sz w:val="16"/>
          <w:szCs w:val="16"/>
        </w:rPr>
        <w:t xml:space="preserve"> J. Bremer)</w:t>
      </w:r>
    </w:p>
    <w:p w:rsidR="009B091D" w:rsidRDefault="009B091D" w:rsidP="00F02BA9">
      <w:pPr>
        <w:tabs>
          <w:tab w:val="left" w:pos="284"/>
          <w:tab w:val="right" w:pos="6521"/>
        </w:tabs>
        <w:rPr>
          <w:rFonts w:ascii="Arial" w:hAnsi="Arial" w:cs="Arial"/>
        </w:rPr>
      </w:pPr>
    </w:p>
    <w:p w:rsidR="009B091D" w:rsidRDefault="00F02BA9" w:rsidP="00F02BA9">
      <w:pPr>
        <w:tabs>
          <w:tab w:val="left" w:pos="284"/>
          <w:tab w:val="right" w:pos="652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Schola Puerorum </w:t>
      </w:r>
      <w:r w:rsidR="009B091D">
        <w:rPr>
          <w:rFonts w:ascii="Arial" w:hAnsi="Arial" w:cs="Arial"/>
          <w:b/>
          <w:bCs/>
        </w:rPr>
        <w:t>DE</w:t>
      </w:r>
    </w:p>
    <w:p w:rsidR="00F02BA9" w:rsidRDefault="00F02BA9" w:rsidP="00F02BA9">
      <w:pPr>
        <w:numPr>
          <w:ilvl w:val="0"/>
          <w:numId w:val="9"/>
        </w:numPr>
        <w:tabs>
          <w:tab w:val="left" w:pos="284"/>
          <w:tab w:val="right" w:pos="6521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De haan </w:t>
      </w:r>
      <w:proofErr w:type="spellStart"/>
      <w:r>
        <w:rPr>
          <w:rFonts w:ascii="Arial" w:hAnsi="Arial" w:cs="Arial"/>
          <w:lang w:val="nl-NL"/>
        </w:rPr>
        <w:t>Dammedaan</w:t>
      </w:r>
      <w:proofErr w:type="spellEnd"/>
      <w:r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ab/>
      </w:r>
      <w:r w:rsidR="003E79C8">
        <w:rPr>
          <w:rFonts w:ascii="Arial" w:hAnsi="Arial" w:cs="Arial"/>
          <w:sz w:val="16"/>
          <w:szCs w:val="16"/>
          <w:lang w:val="nl-NL"/>
        </w:rPr>
        <w:t>t:L.</w:t>
      </w:r>
      <w:r w:rsidRPr="00F02BA9">
        <w:rPr>
          <w:rFonts w:ascii="Arial" w:hAnsi="Arial" w:cs="Arial"/>
          <w:sz w:val="16"/>
          <w:szCs w:val="16"/>
          <w:lang w:val="nl-NL"/>
        </w:rPr>
        <w:t xml:space="preserve"> Smulders/</w:t>
      </w:r>
      <w:proofErr w:type="spellStart"/>
      <w:r w:rsidRPr="00F02BA9">
        <w:rPr>
          <w:rFonts w:ascii="Arial" w:hAnsi="Arial" w:cs="Arial"/>
          <w:sz w:val="16"/>
          <w:szCs w:val="16"/>
          <w:lang w:val="nl-NL"/>
        </w:rPr>
        <w:t>m:V</w:t>
      </w:r>
      <w:proofErr w:type="spellEnd"/>
      <w:r w:rsidRPr="00F02BA9">
        <w:rPr>
          <w:rFonts w:ascii="Arial" w:hAnsi="Arial" w:cs="Arial"/>
          <w:sz w:val="16"/>
          <w:szCs w:val="16"/>
          <w:lang w:val="nl-NL"/>
        </w:rPr>
        <w:t xml:space="preserve">. van den </w:t>
      </w:r>
      <w:proofErr w:type="spellStart"/>
      <w:r w:rsidRPr="00F02BA9">
        <w:rPr>
          <w:rFonts w:ascii="Arial" w:hAnsi="Arial" w:cs="Arial"/>
          <w:sz w:val="16"/>
          <w:szCs w:val="16"/>
          <w:lang w:val="nl-NL"/>
        </w:rPr>
        <w:t>Engh</w:t>
      </w:r>
      <w:proofErr w:type="spellEnd"/>
    </w:p>
    <w:p w:rsidR="00F02BA9" w:rsidRDefault="00F02BA9" w:rsidP="00F02BA9">
      <w:pPr>
        <w:numPr>
          <w:ilvl w:val="0"/>
          <w:numId w:val="9"/>
        </w:numPr>
        <w:tabs>
          <w:tab w:val="left" w:pos="284"/>
          <w:tab w:val="right" w:pos="6521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De schaar is moe</w:t>
      </w:r>
      <w:r>
        <w:rPr>
          <w:rFonts w:ascii="Arial" w:hAnsi="Arial" w:cs="Arial"/>
          <w:lang w:val="nl-NL"/>
        </w:rPr>
        <w:tab/>
      </w:r>
      <w:r w:rsidR="003E79C8">
        <w:rPr>
          <w:rFonts w:ascii="Arial" w:hAnsi="Arial" w:cs="Arial"/>
          <w:sz w:val="16"/>
          <w:szCs w:val="16"/>
          <w:lang w:val="nl-NL"/>
        </w:rPr>
        <w:t>t: L.</w:t>
      </w:r>
      <w:r w:rsidRPr="00F02BA9">
        <w:rPr>
          <w:rFonts w:ascii="Arial" w:hAnsi="Arial" w:cs="Arial"/>
          <w:sz w:val="16"/>
          <w:szCs w:val="16"/>
          <w:lang w:val="nl-NL"/>
        </w:rPr>
        <w:t xml:space="preserve"> Smulders / m: V. van den </w:t>
      </w:r>
      <w:proofErr w:type="spellStart"/>
      <w:r w:rsidRPr="00F02BA9">
        <w:rPr>
          <w:rFonts w:ascii="Arial" w:hAnsi="Arial" w:cs="Arial"/>
          <w:sz w:val="16"/>
          <w:szCs w:val="16"/>
          <w:lang w:val="nl-NL"/>
        </w:rPr>
        <w:t>Engh</w:t>
      </w:r>
      <w:proofErr w:type="spellEnd"/>
    </w:p>
    <w:p w:rsidR="00F02BA9" w:rsidRPr="00F02BA9" w:rsidRDefault="00F02BA9" w:rsidP="00F02BA9">
      <w:pPr>
        <w:numPr>
          <w:ilvl w:val="0"/>
          <w:numId w:val="9"/>
        </w:numPr>
        <w:tabs>
          <w:tab w:val="left" w:pos="284"/>
          <w:tab w:val="right" w:pos="6521"/>
        </w:tabs>
        <w:rPr>
          <w:rFonts w:ascii="Arial" w:hAnsi="Arial" w:cs="Arial"/>
          <w:sz w:val="16"/>
          <w:szCs w:val="16"/>
          <w:lang w:val="nl-NL"/>
        </w:rPr>
      </w:pPr>
      <w:r>
        <w:rPr>
          <w:rFonts w:ascii="Arial" w:hAnsi="Arial" w:cs="Arial"/>
          <w:lang w:val="nl-NL"/>
        </w:rPr>
        <w:t xml:space="preserve">De </w:t>
      </w:r>
      <w:proofErr w:type="spellStart"/>
      <w:r>
        <w:rPr>
          <w:rFonts w:ascii="Arial" w:hAnsi="Arial" w:cs="Arial"/>
          <w:lang w:val="nl-NL"/>
        </w:rPr>
        <w:t>judoles</w:t>
      </w:r>
      <w:proofErr w:type="spellEnd"/>
      <w:r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ab/>
      </w:r>
      <w:r w:rsidRPr="00F02BA9">
        <w:rPr>
          <w:rFonts w:ascii="Arial" w:hAnsi="Arial" w:cs="Arial"/>
          <w:sz w:val="16"/>
          <w:szCs w:val="16"/>
          <w:lang w:val="nl-NL"/>
        </w:rPr>
        <w:t>t: N</w:t>
      </w:r>
      <w:r w:rsidR="003E79C8">
        <w:rPr>
          <w:rFonts w:ascii="Arial" w:hAnsi="Arial" w:cs="Arial"/>
          <w:sz w:val="16"/>
          <w:szCs w:val="16"/>
          <w:lang w:val="nl-NL"/>
        </w:rPr>
        <w:t>.</w:t>
      </w:r>
      <w:r w:rsidRPr="00F02BA9">
        <w:rPr>
          <w:rFonts w:ascii="Arial" w:hAnsi="Arial" w:cs="Arial"/>
          <w:sz w:val="16"/>
          <w:szCs w:val="16"/>
          <w:lang w:val="nl-NL"/>
        </w:rPr>
        <w:t xml:space="preserve"> Kuiper / m: J</w:t>
      </w:r>
      <w:r w:rsidR="003E79C8">
        <w:rPr>
          <w:rFonts w:ascii="Arial" w:hAnsi="Arial" w:cs="Arial"/>
          <w:sz w:val="16"/>
          <w:szCs w:val="16"/>
          <w:lang w:val="nl-NL"/>
        </w:rPr>
        <w:t>.</w:t>
      </w:r>
      <w:r w:rsidRPr="00F02BA9">
        <w:rPr>
          <w:rFonts w:ascii="Arial" w:hAnsi="Arial" w:cs="Arial"/>
          <w:sz w:val="16"/>
          <w:szCs w:val="16"/>
          <w:lang w:val="nl-NL"/>
        </w:rPr>
        <w:t xml:space="preserve"> Andriessen</w:t>
      </w:r>
    </w:p>
    <w:p w:rsidR="009B091D" w:rsidRDefault="009B091D" w:rsidP="00F02BA9">
      <w:pPr>
        <w:tabs>
          <w:tab w:val="left" w:pos="284"/>
          <w:tab w:val="right" w:pos="6521"/>
        </w:tabs>
        <w:rPr>
          <w:rFonts w:ascii="Arial" w:hAnsi="Arial" w:cs="Arial"/>
        </w:rPr>
      </w:pPr>
    </w:p>
    <w:p w:rsidR="009B091D" w:rsidRDefault="00201DD6" w:rsidP="00F02BA9">
      <w:pPr>
        <w:tabs>
          <w:tab w:val="left" w:pos="284"/>
          <w:tab w:val="right" w:pos="652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Schola </w:t>
      </w:r>
      <w:r w:rsidR="009B091D">
        <w:rPr>
          <w:rFonts w:ascii="Arial" w:hAnsi="Arial" w:cs="Arial"/>
          <w:b/>
          <w:bCs/>
        </w:rPr>
        <w:t>Iuventatis</w:t>
      </w:r>
    </w:p>
    <w:p w:rsidR="00201DD6" w:rsidRDefault="00201DD6" w:rsidP="00F02BA9">
      <w:pPr>
        <w:tabs>
          <w:tab w:val="left" w:pos="284"/>
          <w:tab w:val="right" w:pos="6521"/>
        </w:tabs>
        <w:rPr>
          <w:rFonts w:ascii="Arial" w:hAnsi="Arial" w:cs="Arial"/>
          <w:lang w:val="en-US"/>
        </w:rPr>
      </w:pPr>
      <w:proofErr w:type="spellStart"/>
      <w:r w:rsidRPr="00662B47">
        <w:rPr>
          <w:rFonts w:ascii="Arial" w:hAnsi="Arial" w:cs="Arial"/>
          <w:lang w:val="en-GB"/>
        </w:rPr>
        <w:t>Uit</w:t>
      </w:r>
      <w:proofErr w:type="spellEnd"/>
      <w:r w:rsidRPr="00662B47">
        <w:rPr>
          <w:rFonts w:ascii="Arial" w:hAnsi="Arial" w:cs="Arial"/>
          <w:lang w:val="en-GB"/>
        </w:rPr>
        <w:t xml:space="preserve"> de film Les </w:t>
      </w:r>
      <w:proofErr w:type="spellStart"/>
      <w:r w:rsidRPr="00662B47">
        <w:rPr>
          <w:rFonts w:ascii="Arial" w:hAnsi="Arial" w:cs="Arial"/>
          <w:lang w:val="en-GB"/>
        </w:rPr>
        <w:t>Choristes</w:t>
      </w:r>
      <w:proofErr w:type="spellEnd"/>
      <w:r w:rsidRPr="00662B47">
        <w:rPr>
          <w:rFonts w:ascii="Arial" w:hAnsi="Arial" w:cs="Arial"/>
          <w:lang w:val="en-GB"/>
        </w:rPr>
        <w:t xml:space="preserve"> (2004) </w:t>
      </w:r>
      <w:r w:rsidRPr="00662B47">
        <w:rPr>
          <w:rFonts w:ascii="Arial" w:hAnsi="Arial" w:cs="Arial"/>
          <w:lang w:val="en-GB"/>
        </w:rPr>
        <w:tab/>
      </w:r>
      <w:r w:rsidRPr="00662B47">
        <w:rPr>
          <w:rFonts w:ascii="Arial" w:hAnsi="Arial" w:cs="Arial"/>
          <w:sz w:val="16"/>
          <w:szCs w:val="16"/>
          <w:lang w:val="en-GB"/>
        </w:rPr>
        <w:t>t</w:t>
      </w:r>
      <w:r>
        <w:rPr>
          <w:rFonts w:ascii="Arial" w:hAnsi="Arial" w:cs="Arial"/>
          <w:sz w:val="16"/>
          <w:szCs w:val="16"/>
          <w:lang w:val="en-GB"/>
        </w:rPr>
        <w:t>:</w:t>
      </w:r>
      <w:r w:rsidRPr="00662B47">
        <w:rPr>
          <w:rFonts w:ascii="Arial" w:hAnsi="Arial" w:cs="Arial"/>
          <w:sz w:val="16"/>
          <w:szCs w:val="16"/>
          <w:lang w:val="en-GB"/>
        </w:rPr>
        <w:t xml:space="preserve"> C. </w:t>
      </w:r>
      <w:proofErr w:type="spellStart"/>
      <w:r w:rsidRPr="00662B47">
        <w:rPr>
          <w:rFonts w:ascii="Arial" w:hAnsi="Arial" w:cs="Arial"/>
          <w:sz w:val="16"/>
          <w:szCs w:val="16"/>
          <w:lang w:val="en-GB"/>
        </w:rPr>
        <w:t>Baratier</w:t>
      </w:r>
      <w:proofErr w:type="spellEnd"/>
      <w:r w:rsidRPr="00662B47">
        <w:rPr>
          <w:rFonts w:ascii="Arial" w:hAnsi="Arial" w:cs="Arial"/>
          <w:sz w:val="16"/>
          <w:szCs w:val="16"/>
          <w:lang w:val="en-GB"/>
        </w:rPr>
        <w:t>, m</w:t>
      </w:r>
      <w:r>
        <w:rPr>
          <w:rFonts w:ascii="Arial" w:hAnsi="Arial" w:cs="Arial"/>
          <w:sz w:val="16"/>
          <w:szCs w:val="16"/>
          <w:lang w:val="en-GB"/>
        </w:rPr>
        <w:t>:</w:t>
      </w:r>
      <w:r w:rsidRPr="00662B47">
        <w:rPr>
          <w:rFonts w:ascii="Arial" w:hAnsi="Arial" w:cs="Arial"/>
          <w:sz w:val="16"/>
          <w:szCs w:val="16"/>
          <w:lang w:val="en-GB"/>
        </w:rPr>
        <w:t xml:space="preserve"> B. </w:t>
      </w:r>
      <w:proofErr w:type="spellStart"/>
      <w:r w:rsidRPr="00662B47">
        <w:rPr>
          <w:rFonts w:ascii="Arial" w:hAnsi="Arial" w:cs="Arial"/>
          <w:sz w:val="16"/>
          <w:szCs w:val="16"/>
          <w:lang w:val="en-GB"/>
        </w:rPr>
        <w:t>Coulais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:rsidR="00F02BA9" w:rsidRDefault="00F02BA9" w:rsidP="00201DD6">
      <w:pPr>
        <w:numPr>
          <w:ilvl w:val="0"/>
          <w:numId w:val="10"/>
        </w:numPr>
        <w:tabs>
          <w:tab w:val="left" w:pos="284"/>
          <w:tab w:val="right" w:pos="6521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</w:t>
      </w:r>
      <w:r w:rsidR="00201DD6">
        <w:rPr>
          <w:rFonts w:ascii="Arial" w:hAnsi="Arial" w:cs="Arial"/>
          <w:lang w:val="en-US"/>
        </w:rPr>
        <w:t>M</w:t>
      </w:r>
      <w:r>
        <w:rPr>
          <w:rFonts w:ascii="Arial" w:hAnsi="Arial" w:cs="Arial"/>
          <w:lang w:val="en-US"/>
        </w:rPr>
        <w:t>emoriam</w:t>
      </w:r>
    </w:p>
    <w:p w:rsidR="00F02BA9" w:rsidRDefault="00201DD6" w:rsidP="00201DD6">
      <w:pPr>
        <w:numPr>
          <w:ilvl w:val="0"/>
          <w:numId w:val="10"/>
        </w:numPr>
        <w:tabs>
          <w:tab w:val="left" w:pos="284"/>
          <w:tab w:val="right" w:pos="6521"/>
        </w:tabs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GB"/>
        </w:rPr>
        <w:t>Caresse</w:t>
      </w:r>
      <w:proofErr w:type="spellEnd"/>
      <w:r>
        <w:rPr>
          <w:rFonts w:ascii="Arial" w:hAnsi="Arial" w:cs="Arial"/>
          <w:lang w:val="en-GB"/>
        </w:rPr>
        <w:t xml:space="preserve"> Sur </w:t>
      </w:r>
      <w:proofErr w:type="spellStart"/>
      <w:r>
        <w:rPr>
          <w:rFonts w:ascii="Arial" w:hAnsi="Arial" w:cs="Arial"/>
          <w:lang w:val="en-GB"/>
        </w:rPr>
        <w:t>l’ocean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:rsidR="009B091D" w:rsidRDefault="009B091D" w:rsidP="00F02BA9">
      <w:pPr>
        <w:tabs>
          <w:tab w:val="right" w:pos="5954"/>
        </w:tabs>
        <w:rPr>
          <w:rFonts w:ascii="Arial" w:hAnsi="Arial" w:cs="Arial"/>
        </w:rPr>
      </w:pPr>
    </w:p>
    <w:p w:rsidR="00353640" w:rsidRPr="003F5CED" w:rsidRDefault="00353640">
      <w:pPr>
        <w:tabs>
          <w:tab w:val="left" w:pos="709"/>
          <w:tab w:val="right" w:pos="6521"/>
        </w:tabs>
        <w:jc w:val="center"/>
        <w:rPr>
          <w:rFonts w:ascii="Arial" w:hAnsi="Arial" w:cs="Arial"/>
          <w:b/>
          <w:bCs/>
          <w:i/>
          <w:iCs/>
          <w:lang w:val="en-GB"/>
        </w:rPr>
      </w:pPr>
    </w:p>
    <w:p w:rsidR="00353640" w:rsidRPr="00662B47" w:rsidRDefault="00353640">
      <w:pPr>
        <w:tabs>
          <w:tab w:val="left" w:pos="709"/>
          <w:tab w:val="right" w:pos="6521"/>
        </w:tabs>
        <w:jc w:val="center"/>
        <w:rPr>
          <w:rFonts w:ascii="Arial" w:hAnsi="Arial" w:cs="Arial"/>
          <w:b/>
          <w:bCs/>
          <w:i/>
          <w:iCs/>
          <w:lang w:val="en-GB"/>
        </w:rPr>
      </w:pPr>
      <w:r w:rsidRPr="00662B47">
        <w:rPr>
          <w:rFonts w:ascii="Arial" w:hAnsi="Arial" w:cs="Arial"/>
          <w:b/>
          <w:bCs/>
          <w:i/>
          <w:iCs/>
          <w:lang w:val="en-GB"/>
        </w:rPr>
        <w:t xml:space="preserve">Na </w:t>
      </w:r>
      <w:proofErr w:type="spellStart"/>
      <w:r w:rsidRPr="00662B47">
        <w:rPr>
          <w:rFonts w:ascii="Arial" w:hAnsi="Arial" w:cs="Arial"/>
          <w:b/>
          <w:bCs/>
          <w:i/>
          <w:iCs/>
          <w:lang w:val="en-GB"/>
        </w:rPr>
        <w:t>afloop</w:t>
      </w:r>
      <w:proofErr w:type="spellEnd"/>
      <w:r w:rsidRPr="00662B47">
        <w:rPr>
          <w:rFonts w:ascii="Arial" w:hAnsi="Arial" w:cs="Arial"/>
          <w:b/>
          <w:bCs/>
          <w:i/>
          <w:iCs/>
          <w:lang w:val="en-GB"/>
        </w:rPr>
        <w:t xml:space="preserve"> is </w:t>
      </w:r>
      <w:proofErr w:type="spellStart"/>
      <w:r w:rsidRPr="00662B47">
        <w:rPr>
          <w:rFonts w:ascii="Arial" w:hAnsi="Arial" w:cs="Arial"/>
          <w:b/>
          <w:bCs/>
          <w:i/>
          <w:iCs/>
          <w:lang w:val="en-GB"/>
        </w:rPr>
        <w:t>er</w:t>
      </w:r>
      <w:proofErr w:type="spellEnd"/>
      <w:r w:rsidRPr="00662B47"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 w:rsidRPr="00662B47">
        <w:rPr>
          <w:rFonts w:ascii="Arial" w:hAnsi="Arial" w:cs="Arial"/>
          <w:b/>
          <w:bCs/>
          <w:i/>
          <w:iCs/>
          <w:lang w:val="en-GB"/>
        </w:rPr>
        <w:t>limonade</w:t>
      </w:r>
      <w:proofErr w:type="spellEnd"/>
      <w:r w:rsidRPr="00662B47">
        <w:rPr>
          <w:rFonts w:ascii="Arial" w:hAnsi="Arial" w:cs="Arial"/>
          <w:b/>
          <w:bCs/>
          <w:i/>
          <w:iCs/>
          <w:lang w:val="en-GB"/>
        </w:rPr>
        <w:t xml:space="preserve">, </w:t>
      </w:r>
      <w:proofErr w:type="spellStart"/>
      <w:r w:rsidRPr="00662B47">
        <w:rPr>
          <w:rFonts w:ascii="Arial" w:hAnsi="Arial" w:cs="Arial"/>
          <w:b/>
          <w:bCs/>
          <w:i/>
          <w:iCs/>
          <w:lang w:val="en-GB"/>
        </w:rPr>
        <w:t>koffie</w:t>
      </w:r>
      <w:proofErr w:type="spellEnd"/>
      <w:r w:rsidRPr="00662B47">
        <w:rPr>
          <w:rFonts w:ascii="Arial" w:hAnsi="Arial" w:cs="Arial"/>
          <w:b/>
          <w:bCs/>
          <w:i/>
          <w:iCs/>
          <w:lang w:val="en-GB"/>
        </w:rPr>
        <w:t xml:space="preserve"> en thee</w:t>
      </w:r>
    </w:p>
    <w:sectPr w:rsidR="00353640" w:rsidRPr="00662B47" w:rsidSect="00F02BA9">
      <w:pgSz w:w="16840" w:h="11907" w:orient="landscape" w:code="9"/>
      <w:pgMar w:top="993" w:right="1440" w:bottom="1276" w:left="1440" w:header="708" w:footer="708" w:gutter="0"/>
      <w:paperSrc w:first="1" w:other="1"/>
      <w:cols w:num="2" w:space="1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01F2F786"/>
    <w:lvl w:ilvl="0">
      <w:start w:val="1"/>
      <w:numFmt w:val="decimal"/>
      <w:pStyle w:val="Kop1"/>
      <w:lvlText w:val="%1"/>
      <w:legacy w:legacy="1" w:legacySpace="144" w:legacyIndent="0"/>
      <w:lvlJc w:val="left"/>
    </w:lvl>
    <w:lvl w:ilvl="1">
      <w:start w:val="1"/>
      <w:numFmt w:val="decimal"/>
      <w:pStyle w:val="Kop2"/>
      <w:lvlText w:val="%1.%2"/>
      <w:legacy w:legacy="1" w:legacySpace="144" w:legacyIndent="0"/>
      <w:lvlJc w:val="left"/>
    </w:lvl>
    <w:lvl w:ilvl="2">
      <w:start w:val="1"/>
      <w:numFmt w:val="decimal"/>
      <w:pStyle w:val="Kop3"/>
      <w:lvlText w:val="%1.%2.%3"/>
      <w:legacy w:legacy="1" w:legacySpace="144" w:legacyIndent="0"/>
      <w:lvlJc w:val="left"/>
    </w:lvl>
    <w:lvl w:ilvl="3">
      <w:start w:val="1"/>
      <w:numFmt w:val="decimal"/>
      <w:pStyle w:val="Kop4"/>
      <w:lvlText w:val="%1.%2.%3.%4"/>
      <w:legacy w:legacy="1" w:legacySpace="144" w:legacyIndent="0"/>
      <w:lvlJc w:val="left"/>
    </w:lvl>
    <w:lvl w:ilvl="4">
      <w:start w:val="1"/>
      <w:numFmt w:val="decimal"/>
      <w:pStyle w:val="Kop5"/>
      <w:lvlText w:val="%1.%2.%3.%4.%5"/>
      <w:legacy w:legacy="1" w:legacySpace="144" w:legacyIndent="0"/>
      <w:lvlJc w:val="left"/>
    </w:lvl>
    <w:lvl w:ilvl="5">
      <w:start w:val="1"/>
      <w:numFmt w:val="decimal"/>
      <w:pStyle w:val="Kop6"/>
      <w:lvlText w:val="%1.%2.%3.%4.%5.%6"/>
      <w:legacy w:legacy="1" w:legacySpace="144" w:legacyIndent="0"/>
      <w:lvlJc w:val="left"/>
    </w:lvl>
    <w:lvl w:ilvl="6">
      <w:start w:val="1"/>
      <w:numFmt w:val="decimal"/>
      <w:pStyle w:val="Kop7"/>
      <w:lvlText w:val="%1.%2.%3.%4.%5.%6.%7"/>
      <w:legacy w:legacy="1" w:legacySpace="144" w:legacyIndent="0"/>
      <w:lvlJc w:val="left"/>
    </w:lvl>
    <w:lvl w:ilvl="7">
      <w:start w:val="1"/>
      <w:numFmt w:val="decimal"/>
      <w:pStyle w:val="Kop8"/>
      <w:lvlText w:val="%1.%2.%3.%4.%5.%6.%7.%8"/>
      <w:legacy w:legacy="1" w:legacySpace="144" w:legacyIndent="0"/>
      <w:lvlJc w:val="left"/>
    </w:lvl>
    <w:lvl w:ilvl="8">
      <w:start w:val="1"/>
      <w:numFmt w:val="decimal"/>
      <w:pStyle w:val="Kop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A196A250"/>
    <w:lvl w:ilvl="0">
      <w:numFmt w:val="decimal"/>
      <w:lvlText w:val="*"/>
      <w:lvlJc w:val="left"/>
    </w:lvl>
  </w:abstractNum>
  <w:abstractNum w:abstractNumId="2">
    <w:nsid w:val="395A7EF9"/>
    <w:multiLevelType w:val="hybridMultilevel"/>
    <w:tmpl w:val="EC90F36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E51052"/>
    <w:multiLevelType w:val="hybridMultilevel"/>
    <w:tmpl w:val="9A1821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787E4B"/>
    <w:multiLevelType w:val="hybridMultilevel"/>
    <w:tmpl w:val="C36CA5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00583D"/>
    <w:multiLevelType w:val="hybridMultilevel"/>
    <w:tmpl w:val="CD9C4D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D134A2"/>
    <w:multiLevelType w:val="hybridMultilevel"/>
    <w:tmpl w:val="DA14B8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E054D4"/>
    <w:multiLevelType w:val="hybridMultilevel"/>
    <w:tmpl w:val="406262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lang w:val="nl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40"/>
    <w:rsid w:val="00034A4A"/>
    <w:rsid w:val="0016341F"/>
    <w:rsid w:val="00201DD6"/>
    <w:rsid w:val="00260863"/>
    <w:rsid w:val="002B7796"/>
    <w:rsid w:val="002E57F0"/>
    <w:rsid w:val="00353640"/>
    <w:rsid w:val="003E79C8"/>
    <w:rsid w:val="003F5CED"/>
    <w:rsid w:val="00437994"/>
    <w:rsid w:val="0044370E"/>
    <w:rsid w:val="0047350A"/>
    <w:rsid w:val="00654ACD"/>
    <w:rsid w:val="00662B47"/>
    <w:rsid w:val="0097041F"/>
    <w:rsid w:val="00995E1B"/>
    <w:rsid w:val="009B091D"/>
    <w:rsid w:val="00CF7E15"/>
    <w:rsid w:val="00CF7EF5"/>
    <w:rsid w:val="00EC4F94"/>
    <w:rsid w:val="00F0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DD2CA-EC02-4343-8F35-86DE974C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Garamond" w:hAnsi="AGaramond"/>
      <w:sz w:val="22"/>
      <w:szCs w:val="22"/>
      <w:lang w:val="nl"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spacing w:before="240" w:after="60"/>
      <w:ind w:hanging="482"/>
      <w:outlineLvl w:val="0"/>
    </w:pPr>
    <w:rPr>
      <w:rFonts w:ascii="GillSans" w:hAnsi="GillSans"/>
      <w:b/>
      <w:bCs/>
      <w:kern w:val="28"/>
      <w:sz w:val="28"/>
      <w:szCs w:val="28"/>
    </w:rPr>
  </w:style>
  <w:style w:type="paragraph" w:styleId="Kop2">
    <w:name w:val="heading 2"/>
    <w:basedOn w:val="Kop1"/>
    <w:next w:val="Standaard"/>
    <w:qFormat/>
    <w:pPr>
      <w:numPr>
        <w:ilvl w:val="1"/>
      </w:numPr>
      <w:ind w:left="567" w:hanging="567"/>
      <w:outlineLvl w:val="1"/>
    </w:pPr>
    <w:rPr>
      <w:sz w:val="20"/>
      <w:szCs w:val="20"/>
    </w:rPr>
  </w:style>
  <w:style w:type="paragraph" w:styleId="Kop3">
    <w:name w:val="heading 3"/>
    <w:basedOn w:val="Kop2"/>
    <w:next w:val="Standaard"/>
    <w:qFormat/>
    <w:pPr>
      <w:numPr>
        <w:ilvl w:val="2"/>
      </w:numPr>
      <w:outlineLvl w:val="2"/>
    </w:pPr>
  </w:style>
  <w:style w:type="paragraph" w:styleId="Kop4">
    <w:name w:val="heading 4"/>
    <w:basedOn w:val="Kop2"/>
    <w:next w:val="Standaard"/>
    <w:qFormat/>
    <w:pPr>
      <w:numPr>
        <w:ilvl w:val="3"/>
      </w:numPr>
      <w:ind w:left="709" w:hanging="709"/>
      <w:outlineLvl w:val="3"/>
    </w:pPr>
  </w:style>
  <w:style w:type="paragraph" w:styleId="Kop5">
    <w:name w:val="heading 5"/>
    <w:basedOn w:val="Standaard"/>
    <w:next w:val="Standaard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</w:r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Kop9">
    <w:name w:val="heading 9"/>
    <w:basedOn w:val="Standaard"/>
    <w:next w:val="Standa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eakopje">
    <w:name w:val="alineakopje"/>
    <w:basedOn w:val="Standaard"/>
    <w:pPr>
      <w:tabs>
        <w:tab w:val="left" w:pos="567"/>
        <w:tab w:val="left" w:pos="1417"/>
        <w:tab w:val="left" w:pos="2551"/>
        <w:tab w:val="left" w:pos="3685"/>
        <w:tab w:val="left" w:pos="4819"/>
        <w:tab w:val="left" w:pos="5953"/>
        <w:tab w:val="left" w:pos="7087"/>
      </w:tabs>
      <w:spacing w:line="260" w:lineRule="atLeast"/>
    </w:pPr>
    <w:rPr>
      <w:i/>
      <w:iCs/>
      <w:noProof/>
    </w:rPr>
  </w:style>
  <w:style w:type="character" w:styleId="Paginanummer">
    <w:name w:val="page number"/>
    <w:rPr>
      <w:rFonts w:ascii="GillSans" w:hAnsi="GillSans"/>
      <w:b/>
      <w:bCs/>
    </w:rPr>
  </w:style>
  <w:style w:type="paragraph" w:styleId="Titel">
    <w:name w:val="Title"/>
    <w:basedOn w:val="Standaard"/>
    <w:qFormat/>
    <w:pPr>
      <w:tabs>
        <w:tab w:val="left" w:pos="567"/>
        <w:tab w:val="left" w:pos="1418"/>
        <w:tab w:val="left" w:pos="2552"/>
        <w:tab w:val="left" w:pos="3686"/>
        <w:tab w:val="left" w:pos="4820"/>
        <w:tab w:val="left" w:pos="5954"/>
        <w:tab w:val="left" w:pos="7088"/>
      </w:tabs>
      <w:spacing w:line="300" w:lineRule="atLeast"/>
      <w:ind w:right="34"/>
    </w:pPr>
    <w:rPr>
      <w:rFonts w:ascii="GillSans" w:hAnsi="GillSans"/>
      <w:b/>
      <w:bCs/>
      <w:kern w:val="28"/>
      <w:sz w:val="28"/>
      <w:szCs w:val="28"/>
    </w:rPr>
  </w:style>
  <w:style w:type="paragraph" w:styleId="Ondertitel">
    <w:name w:val="Subtitle"/>
    <w:basedOn w:val="Standaard"/>
    <w:qFormat/>
    <w:pPr>
      <w:spacing w:after="60"/>
      <w:jc w:val="center"/>
    </w:pPr>
    <w:rPr>
      <w:rFonts w:ascii="GillSans" w:hAnsi="GillSans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Kinderkoor De Mondriaantjes</vt:lpstr>
    </vt:vector>
  </TitlesOfParts>
  <Company>ARCADIS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Kinderkoor De Mondriaantjes</dc:title>
  <dc:subject/>
  <dc:creator>Coen Swinkels</dc:creator>
  <cp:keywords/>
  <cp:lastModifiedBy>veronique leenders</cp:lastModifiedBy>
  <cp:revision>2</cp:revision>
  <cp:lastPrinted>2012-06-21T13:09:00Z</cp:lastPrinted>
  <dcterms:created xsi:type="dcterms:W3CDTF">2014-07-03T12:40:00Z</dcterms:created>
  <dcterms:modified xsi:type="dcterms:W3CDTF">2014-07-03T12:40:00Z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531155158</vt:i4>
  </property>
  <property fmtid="{D5CDD505-2E9C-101B-9397-08002B2CF9AE}" pid="3" name="_EmailSubject">
    <vt:lpwstr>Programma</vt:lpwstr>
  </property>
  <property fmtid="{D5CDD505-2E9C-101B-9397-08002B2CF9AE}" pid="4" name="_AuthorEmail">
    <vt:lpwstr>veroniqueleenders@planet.nl</vt:lpwstr>
  </property>
  <property fmtid="{D5CDD505-2E9C-101B-9397-08002B2CF9AE}" pid="5" name="_AuthorEmailDisplayName">
    <vt:lpwstr>Veronique Leenders</vt:lpwstr>
  </property>
  <property fmtid="{D5CDD505-2E9C-101B-9397-08002B2CF9AE}" pid="6" name="_ReviewingToolsShownOnce">
    <vt:lpwstr/>
  </property>
</Properties>
</file>